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206FB5" w14:textId="77777777" w:rsidR="00D94113" w:rsidRDefault="00D94113" w:rsidP="003A1D6C">
      <w:pPr>
        <w:rPr>
          <w:b/>
          <w:bCs/>
        </w:rPr>
      </w:pPr>
    </w:p>
    <w:p w14:paraId="5E52423A" w14:textId="77777777" w:rsidR="00D94113" w:rsidRDefault="00D94113" w:rsidP="003A1D6C">
      <w:pPr>
        <w:rPr>
          <w:b/>
          <w:bCs/>
        </w:rPr>
      </w:pPr>
    </w:p>
    <w:p w14:paraId="2D1C2151" w14:textId="77777777" w:rsidR="00D94113" w:rsidRDefault="00D94113" w:rsidP="003A1D6C">
      <w:pPr>
        <w:rPr>
          <w:b/>
          <w:bCs/>
        </w:rPr>
      </w:pPr>
    </w:p>
    <w:p w14:paraId="06EC0506" w14:textId="14C38D9B" w:rsidR="00207877" w:rsidRPr="00665B82" w:rsidRDefault="00207877" w:rsidP="003A1D6C">
      <w:pPr>
        <w:rPr>
          <w:b/>
          <w:bCs/>
        </w:rPr>
      </w:pPr>
      <w:r w:rsidRPr="00665B82">
        <w:rPr>
          <w:b/>
          <w:bCs/>
        </w:rPr>
        <w:t>Jätke omandireformi reservfond rahule!</w:t>
      </w:r>
      <w:r w:rsidR="00D94113">
        <w:rPr>
          <w:b/>
          <w:bCs/>
        </w:rPr>
        <w:t xml:space="preserve">                           </w:t>
      </w:r>
      <w:r w:rsidR="00D94113" w:rsidRPr="00D94113">
        <w:rPr>
          <w:i/>
          <w:iCs/>
        </w:rPr>
        <w:t>7. oktoober 2024</w:t>
      </w:r>
    </w:p>
    <w:p w14:paraId="747433AB" w14:textId="77777777" w:rsidR="00D94113" w:rsidRDefault="00D94113" w:rsidP="00665B82"/>
    <w:p w14:paraId="79AD6DEE" w14:textId="77777777" w:rsidR="00D94113" w:rsidRDefault="00D94113" w:rsidP="00665B82"/>
    <w:p w14:paraId="41AD0577" w14:textId="6E912373" w:rsidR="00665B82" w:rsidRPr="00025E56" w:rsidRDefault="00665B82" w:rsidP="00665B82">
      <w:pPr>
        <w:rPr>
          <w:sz w:val="24"/>
          <w:szCs w:val="24"/>
        </w:rPr>
      </w:pPr>
      <w:r w:rsidRPr="00025E56">
        <w:rPr>
          <w:sz w:val="24"/>
          <w:szCs w:val="24"/>
        </w:rPr>
        <w:t>Eesti Üürnike Liidu avaldus</w:t>
      </w:r>
    </w:p>
    <w:p w14:paraId="278968EF" w14:textId="77777777" w:rsidR="00207877" w:rsidRPr="00025E56" w:rsidRDefault="00207877" w:rsidP="003A1D6C">
      <w:pPr>
        <w:rPr>
          <w:sz w:val="24"/>
          <w:szCs w:val="24"/>
        </w:rPr>
      </w:pPr>
    </w:p>
    <w:p w14:paraId="50315B1D" w14:textId="77777777" w:rsidR="00665B82" w:rsidRPr="00025E56" w:rsidRDefault="003A1D6C" w:rsidP="003A1D6C">
      <w:pPr>
        <w:rPr>
          <w:b/>
          <w:bCs/>
          <w:sz w:val="24"/>
          <w:szCs w:val="24"/>
        </w:rPr>
      </w:pPr>
      <w:r w:rsidRPr="00025E56">
        <w:rPr>
          <w:b/>
          <w:bCs/>
          <w:sz w:val="24"/>
          <w:szCs w:val="24"/>
        </w:rPr>
        <w:t xml:space="preserve">Eesti Üürnike Liit (EÜL) on hämmingus rahandusministeeriumi kava pärast </w:t>
      </w:r>
      <w:r w:rsidR="00B50C07" w:rsidRPr="00025E56">
        <w:rPr>
          <w:b/>
          <w:bCs/>
          <w:sz w:val="24"/>
          <w:szCs w:val="24"/>
        </w:rPr>
        <w:t>lõhkuda</w:t>
      </w:r>
      <w:r w:rsidRPr="00025E56">
        <w:rPr>
          <w:b/>
          <w:bCs/>
          <w:sz w:val="24"/>
          <w:szCs w:val="24"/>
        </w:rPr>
        <w:t xml:space="preserve"> omandireformi reservfond. </w:t>
      </w:r>
      <w:r w:rsidR="00665B82" w:rsidRPr="00025E56">
        <w:rPr>
          <w:b/>
          <w:bCs/>
          <w:sz w:val="24"/>
          <w:szCs w:val="24"/>
        </w:rPr>
        <w:t>L</w:t>
      </w:r>
      <w:r w:rsidRPr="00025E56">
        <w:rPr>
          <w:b/>
          <w:bCs/>
          <w:sz w:val="24"/>
          <w:szCs w:val="24"/>
        </w:rPr>
        <w:t xml:space="preserve">oeme seda järjekordseks sammuks omandireformi </w:t>
      </w:r>
      <w:r w:rsidR="00B50C07" w:rsidRPr="00025E56">
        <w:rPr>
          <w:b/>
          <w:bCs/>
          <w:sz w:val="24"/>
          <w:szCs w:val="24"/>
        </w:rPr>
        <w:t xml:space="preserve">ülekohtu </w:t>
      </w:r>
      <w:r w:rsidRPr="00025E56">
        <w:rPr>
          <w:b/>
          <w:bCs/>
          <w:sz w:val="24"/>
          <w:szCs w:val="24"/>
        </w:rPr>
        <w:t xml:space="preserve">põlistamise ja raskete sotsiaalsete tagajärgede </w:t>
      </w:r>
      <w:r w:rsidR="00665B82" w:rsidRPr="00025E56">
        <w:rPr>
          <w:b/>
          <w:bCs/>
          <w:sz w:val="24"/>
          <w:szCs w:val="24"/>
        </w:rPr>
        <w:t>ignoreerimise</w:t>
      </w:r>
      <w:r w:rsidRPr="00025E56">
        <w:rPr>
          <w:b/>
          <w:bCs/>
          <w:sz w:val="24"/>
          <w:szCs w:val="24"/>
        </w:rPr>
        <w:t xml:space="preserve"> suunas. </w:t>
      </w:r>
    </w:p>
    <w:p w14:paraId="4A84C83C" w14:textId="77777777" w:rsidR="00665B82" w:rsidRPr="00025E56" w:rsidRDefault="00665B82" w:rsidP="003A1D6C">
      <w:pPr>
        <w:rPr>
          <w:sz w:val="24"/>
          <w:szCs w:val="24"/>
        </w:rPr>
      </w:pPr>
    </w:p>
    <w:p w14:paraId="61243A7E" w14:textId="77777777" w:rsidR="00665B82" w:rsidRPr="00025E56" w:rsidRDefault="003A1D6C" w:rsidP="003A1D6C">
      <w:pPr>
        <w:rPr>
          <w:sz w:val="24"/>
          <w:szCs w:val="24"/>
        </w:rPr>
      </w:pPr>
      <w:r w:rsidRPr="00025E56">
        <w:rPr>
          <w:sz w:val="24"/>
          <w:szCs w:val="24"/>
        </w:rPr>
        <w:t xml:space="preserve">Kuigi fond loodi 1996. aastal õigusvastaselt võõrandatud vara tagastamise ja kompenseerimise korraldamisega seotud kulude katteks ja jättis kodu kaotanud perekondade toetamise oma eesmärkide hulgast välja, omab ta sundüürnikele märgilist tähtsust. Näiteks </w:t>
      </w:r>
      <w:r w:rsidR="00665B82" w:rsidRPr="00025E56">
        <w:rPr>
          <w:sz w:val="24"/>
          <w:szCs w:val="24"/>
        </w:rPr>
        <w:t xml:space="preserve">fondi kaudu </w:t>
      </w:r>
      <w:r w:rsidRPr="00025E56">
        <w:rPr>
          <w:sz w:val="24"/>
          <w:szCs w:val="24"/>
        </w:rPr>
        <w:t>rahastatakse omandireformi registrite pidamisega seotud kulusid</w:t>
      </w:r>
      <w:r w:rsidR="00B22394" w:rsidRPr="00025E56">
        <w:rPr>
          <w:sz w:val="24"/>
          <w:szCs w:val="24"/>
        </w:rPr>
        <w:t>, s</w:t>
      </w:r>
      <w:r w:rsidRPr="00025E56">
        <w:rPr>
          <w:sz w:val="24"/>
          <w:szCs w:val="24"/>
        </w:rPr>
        <w:t>aab tasuda omandireformi</w:t>
      </w:r>
      <w:r w:rsidR="00665B82" w:rsidRPr="00025E56">
        <w:rPr>
          <w:sz w:val="24"/>
          <w:szCs w:val="24"/>
        </w:rPr>
        <w:t xml:space="preserve"> </w:t>
      </w:r>
      <w:r w:rsidRPr="00025E56">
        <w:rPr>
          <w:sz w:val="24"/>
          <w:szCs w:val="24"/>
        </w:rPr>
        <w:t>alase koolituse ja  selgitustöö kulusid</w:t>
      </w:r>
      <w:r w:rsidR="00B50C07" w:rsidRPr="00025E56">
        <w:rPr>
          <w:sz w:val="24"/>
          <w:szCs w:val="24"/>
        </w:rPr>
        <w:t xml:space="preserve">, </w:t>
      </w:r>
      <w:r w:rsidR="00665B82" w:rsidRPr="00025E56">
        <w:rPr>
          <w:sz w:val="24"/>
          <w:szCs w:val="24"/>
        </w:rPr>
        <w:t>võib</w:t>
      </w:r>
      <w:r w:rsidRPr="00025E56">
        <w:rPr>
          <w:sz w:val="24"/>
          <w:szCs w:val="24"/>
        </w:rPr>
        <w:t xml:space="preserve"> finantseerida omandireformi traagiliste tagajärgede teaduslikke uuringuid. </w:t>
      </w:r>
    </w:p>
    <w:p w14:paraId="5D8B63AD" w14:textId="260A3734" w:rsidR="003A1D6C" w:rsidRPr="00025E56" w:rsidRDefault="0035317C" w:rsidP="003A1D6C">
      <w:pPr>
        <w:rPr>
          <w:sz w:val="24"/>
          <w:szCs w:val="24"/>
        </w:rPr>
      </w:pPr>
      <w:r w:rsidRPr="00025E56">
        <w:rPr>
          <w:sz w:val="24"/>
          <w:szCs w:val="24"/>
        </w:rPr>
        <w:t>V</w:t>
      </w:r>
      <w:r w:rsidR="003A1D6C" w:rsidRPr="00025E56">
        <w:rPr>
          <w:sz w:val="24"/>
          <w:szCs w:val="24"/>
        </w:rPr>
        <w:t xml:space="preserve">iimane </w:t>
      </w:r>
      <w:r w:rsidR="00B22394" w:rsidRPr="00025E56">
        <w:rPr>
          <w:sz w:val="24"/>
          <w:szCs w:val="24"/>
        </w:rPr>
        <w:t>uuring</w:t>
      </w:r>
      <w:r w:rsidR="00665B82" w:rsidRPr="00025E56">
        <w:rPr>
          <w:sz w:val="24"/>
          <w:szCs w:val="24"/>
        </w:rPr>
        <w:t xml:space="preserve"> (</w:t>
      </w:r>
      <w:r w:rsidR="00025E56">
        <w:rPr>
          <w:sz w:val="24"/>
          <w:szCs w:val="24"/>
        </w:rPr>
        <w:t xml:space="preserve">TLÜ, </w:t>
      </w:r>
      <w:r w:rsidR="00665B82" w:rsidRPr="00025E56">
        <w:rPr>
          <w:sz w:val="24"/>
          <w:szCs w:val="24"/>
        </w:rPr>
        <w:t>2021)</w:t>
      </w:r>
      <w:r w:rsidR="00B22394" w:rsidRPr="00025E56">
        <w:rPr>
          <w:sz w:val="24"/>
          <w:szCs w:val="24"/>
        </w:rPr>
        <w:t xml:space="preserve"> </w:t>
      </w:r>
      <w:r w:rsidR="003A1D6C" w:rsidRPr="00025E56">
        <w:rPr>
          <w:sz w:val="24"/>
          <w:szCs w:val="24"/>
        </w:rPr>
        <w:t xml:space="preserve">tõestas otseselt, et reform viidi läbi rutates, oli kaldu omanike kasuks ja tekitas </w:t>
      </w:r>
      <w:r w:rsidR="00B22394" w:rsidRPr="00025E56">
        <w:rPr>
          <w:sz w:val="24"/>
          <w:szCs w:val="24"/>
        </w:rPr>
        <w:t xml:space="preserve">seadusega keelatud </w:t>
      </w:r>
      <w:r w:rsidR="003A1D6C" w:rsidRPr="00025E56">
        <w:rPr>
          <w:sz w:val="24"/>
          <w:szCs w:val="24"/>
        </w:rPr>
        <w:t xml:space="preserve">uue ülekohtu, mille kaudu tehti suurt kahju sundüürnike perekondadele. </w:t>
      </w:r>
    </w:p>
    <w:p w14:paraId="091C5A14" w14:textId="2D168A0F" w:rsidR="00E827EE" w:rsidRPr="00025E56" w:rsidRDefault="00665B82" w:rsidP="003A1D6C">
      <w:pPr>
        <w:rPr>
          <w:sz w:val="24"/>
          <w:szCs w:val="24"/>
          <w:lang w:eastAsia="et-EE"/>
        </w:rPr>
      </w:pPr>
      <w:r w:rsidRPr="00025E56">
        <w:rPr>
          <w:sz w:val="24"/>
          <w:szCs w:val="24"/>
        </w:rPr>
        <w:t>O</w:t>
      </w:r>
      <w:r w:rsidR="003A1D6C" w:rsidRPr="00025E56">
        <w:rPr>
          <w:sz w:val="24"/>
          <w:szCs w:val="24"/>
        </w:rPr>
        <w:t xml:space="preserve">mandireformi </w:t>
      </w:r>
      <w:r w:rsidRPr="00025E56">
        <w:rPr>
          <w:sz w:val="24"/>
          <w:szCs w:val="24"/>
        </w:rPr>
        <w:t xml:space="preserve">sihtotstarbelise </w:t>
      </w:r>
      <w:r w:rsidR="003A1D6C" w:rsidRPr="00025E56">
        <w:rPr>
          <w:sz w:val="24"/>
          <w:szCs w:val="24"/>
        </w:rPr>
        <w:t>r</w:t>
      </w:r>
      <w:r w:rsidR="00B50C07" w:rsidRPr="00025E56">
        <w:rPr>
          <w:sz w:val="24"/>
          <w:szCs w:val="24"/>
        </w:rPr>
        <w:t>eservfondi</w:t>
      </w:r>
      <w:r w:rsidR="003A1D6C" w:rsidRPr="00025E56">
        <w:rPr>
          <w:sz w:val="24"/>
          <w:szCs w:val="24"/>
        </w:rPr>
        <w:t xml:space="preserve"> kaotamine oleks E</w:t>
      </w:r>
      <w:r w:rsidR="005029E6" w:rsidRPr="00025E56">
        <w:rPr>
          <w:sz w:val="24"/>
          <w:szCs w:val="24"/>
        </w:rPr>
        <w:t>ÜLi</w:t>
      </w:r>
      <w:r w:rsidR="003A1D6C" w:rsidRPr="00025E56">
        <w:rPr>
          <w:sz w:val="24"/>
          <w:szCs w:val="24"/>
        </w:rPr>
        <w:t xml:space="preserve"> </w:t>
      </w:r>
      <w:r w:rsidR="00E827EE" w:rsidRPr="00025E56">
        <w:rPr>
          <w:sz w:val="24"/>
          <w:szCs w:val="24"/>
        </w:rPr>
        <w:t>hinnangul</w:t>
      </w:r>
      <w:r w:rsidR="003A1D6C" w:rsidRPr="00025E56">
        <w:rPr>
          <w:sz w:val="24"/>
          <w:szCs w:val="24"/>
        </w:rPr>
        <w:t xml:space="preserve"> järjekordne ülekohus </w:t>
      </w:r>
      <w:r w:rsidR="00E827EE" w:rsidRPr="00025E56">
        <w:rPr>
          <w:sz w:val="24"/>
          <w:szCs w:val="24"/>
        </w:rPr>
        <w:t>nende inimeste suhtes, kelle kodude vägivaldse äravõtmisega reform läbi</w:t>
      </w:r>
      <w:r w:rsidR="0035317C" w:rsidRPr="00025E56">
        <w:rPr>
          <w:sz w:val="24"/>
          <w:szCs w:val="24"/>
        </w:rPr>
        <w:t xml:space="preserve"> viidi.</w:t>
      </w:r>
      <w:r w:rsidR="003A1D6C" w:rsidRPr="00025E56">
        <w:rPr>
          <w:sz w:val="24"/>
          <w:szCs w:val="24"/>
        </w:rPr>
        <w:t xml:space="preserve"> Rahandusministeeriumi andmeil on </w:t>
      </w:r>
      <w:r w:rsidR="003A1D6C" w:rsidRPr="00025E56">
        <w:rPr>
          <w:sz w:val="24"/>
          <w:szCs w:val="24"/>
          <w:lang w:eastAsia="et-EE"/>
        </w:rPr>
        <w:t xml:space="preserve">praeguseks fondi kogunenud </w:t>
      </w:r>
      <w:r w:rsidR="00E827EE" w:rsidRPr="00025E56">
        <w:rPr>
          <w:sz w:val="24"/>
          <w:szCs w:val="24"/>
          <w:lang w:eastAsia="et-EE"/>
        </w:rPr>
        <w:t>ligi</w:t>
      </w:r>
      <w:r w:rsidR="003A1D6C" w:rsidRPr="00025E56">
        <w:rPr>
          <w:sz w:val="24"/>
          <w:szCs w:val="24"/>
          <w:lang w:eastAsia="et-EE"/>
        </w:rPr>
        <w:t xml:space="preserve"> 40 miljonit eurot. Sellest oleks mõistlik rahastada riiklikku programmi omandireformi aluste seadusest (ORAS) tulenenud ülekohtu leevendamis</w:t>
      </w:r>
      <w:r w:rsidR="0035317C" w:rsidRPr="00025E56">
        <w:rPr>
          <w:sz w:val="24"/>
          <w:szCs w:val="24"/>
          <w:lang w:eastAsia="et-EE"/>
        </w:rPr>
        <w:t>eks.</w:t>
      </w:r>
      <w:r w:rsidR="003A1D6C" w:rsidRPr="00025E56">
        <w:rPr>
          <w:sz w:val="24"/>
          <w:szCs w:val="24"/>
          <w:lang w:eastAsia="et-EE"/>
        </w:rPr>
        <w:t xml:space="preserve"> </w:t>
      </w:r>
    </w:p>
    <w:p w14:paraId="07AEF9C4" w14:textId="77777777" w:rsidR="00025E56" w:rsidRPr="00025E56" w:rsidRDefault="00025E56" w:rsidP="003A1D6C">
      <w:pPr>
        <w:rPr>
          <w:sz w:val="24"/>
          <w:szCs w:val="24"/>
          <w:lang w:eastAsia="et-EE"/>
        </w:rPr>
      </w:pPr>
    </w:p>
    <w:p w14:paraId="477BCF4B" w14:textId="3102797D" w:rsidR="003A1D6C" w:rsidRPr="00025E56" w:rsidRDefault="003A1D6C" w:rsidP="003A1D6C">
      <w:pPr>
        <w:rPr>
          <w:sz w:val="24"/>
          <w:szCs w:val="24"/>
        </w:rPr>
      </w:pPr>
      <w:r w:rsidRPr="00025E56">
        <w:rPr>
          <w:sz w:val="24"/>
          <w:szCs w:val="24"/>
          <w:lang w:eastAsia="et-EE"/>
        </w:rPr>
        <w:t>1991. aastal alustatud reformi käigus kaotas oma kodu ametlikel andmeil umbes 70 000 inimest</w:t>
      </w:r>
      <w:r w:rsidR="00025E56" w:rsidRPr="00025E56">
        <w:rPr>
          <w:sz w:val="24"/>
          <w:szCs w:val="24"/>
          <w:lang w:eastAsia="et-EE"/>
        </w:rPr>
        <w:t xml:space="preserve"> – </w:t>
      </w:r>
      <w:r w:rsidRPr="00025E56">
        <w:rPr>
          <w:sz w:val="24"/>
          <w:szCs w:val="24"/>
          <w:lang w:eastAsia="et-EE"/>
        </w:rPr>
        <w:t>sunniviisiliselt aeti oma kodudest välja 22 </w:t>
      </w:r>
      <w:r w:rsidR="00B50C07" w:rsidRPr="00025E56">
        <w:rPr>
          <w:sz w:val="24"/>
          <w:szCs w:val="24"/>
          <w:lang w:eastAsia="et-EE"/>
        </w:rPr>
        <w:t>5</w:t>
      </w:r>
      <w:r w:rsidRPr="00025E56">
        <w:rPr>
          <w:sz w:val="24"/>
          <w:szCs w:val="24"/>
          <w:lang w:eastAsia="et-EE"/>
        </w:rPr>
        <w:t>00 valdavalt eestikeelset perekonda. 2017. aastal hakati E</w:t>
      </w:r>
      <w:r w:rsidR="00E827EE" w:rsidRPr="00025E56">
        <w:rPr>
          <w:sz w:val="24"/>
          <w:szCs w:val="24"/>
          <w:lang w:eastAsia="et-EE"/>
        </w:rPr>
        <w:t>ÜL</w:t>
      </w:r>
      <w:r w:rsidRPr="00025E56">
        <w:rPr>
          <w:sz w:val="24"/>
          <w:szCs w:val="24"/>
          <w:lang w:eastAsia="et-EE"/>
        </w:rPr>
        <w:t xml:space="preserve"> eestvedamisel rahandusministeeriumis koostama kodu kaotanute ja nende järeltulijate isikulisi nimekirju</w:t>
      </w:r>
      <w:r w:rsidR="00E827EE" w:rsidRPr="00025E56">
        <w:rPr>
          <w:sz w:val="24"/>
          <w:szCs w:val="24"/>
          <w:lang w:eastAsia="et-EE"/>
        </w:rPr>
        <w:t>, saamaks</w:t>
      </w:r>
      <w:r w:rsidRPr="00025E56">
        <w:rPr>
          <w:sz w:val="24"/>
          <w:szCs w:val="24"/>
          <w:lang w:eastAsia="et-EE"/>
        </w:rPr>
        <w:t xml:space="preserve"> teada praegu reaalselt abivaja</w:t>
      </w:r>
      <w:r w:rsidR="00E827EE" w:rsidRPr="00025E56">
        <w:rPr>
          <w:sz w:val="24"/>
          <w:szCs w:val="24"/>
          <w:lang w:eastAsia="et-EE"/>
        </w:rPr>
        <w:t>j</w:t>
      </w:r>
      <w:r w:rsidRPr="00025E56">
        <w:rPr>
          <w:sz w:val="24"/>
          <w:szCs w:val="24"/>
          <w:lang w:eastAsia="et-EE"/>
        </w:rPr>
        <w:t>ate arv</w:t>
      </w:r>
      <w:r w:rsidR="0035317C" w:rsidRPr="00025E56">
        <w:rPr>
          <w:sz w:val="24"/>
          <w:szCs w:val="24"/>
          <w:lang w:eastAsia="et-EE"/>
        </w:rPr>
        <w:t>u</w:t>
      </w:r>
      <w:r w:rsidRPr="00025E56">
        <w:rPr>
          <w:sz w:val="24"/>
          <w:szCs w:val="24"/>
          <w:lang w:eastAsia="et-EE"/>
        </w:rPr>
        <w:t>. Nimekirjade koostamine tuleks reservfondi vahendite abil viia lõpuni ja alustada omandireformi tagajärgede heastamise riikliku programmiga. Praeguse koalitsiooni jaoks</w:t>
      </w:r>
      <w:r w:rsidR="00B50C07" w:rsidRPr="00025E56">
        <w:rPr>
          <w:sz w:val="24"/>
          <w:szCs w:val="24"/>
          <w:lang w:eastAsia="et-EE"/>
        </w:rPr>
        <w:t>, kes rõhutab euroopalikku valitsemiskultuuri,</w:t>
      </w:r>
      <w:r w:rsidRPr="00025E56">
        <w:rPr>
          <w:sz w:val="24"/>
          <w:szCs w:val="24"/>
          <w:lang w:eastAsia="et-EE"/>
        </w:rPr>
        <w:t xml:space="preserve"> oleks see igati </w:t>
      </w:r>
      <w:r w:rsidRPr="00025E56">
        <w:rPr>
          <w:sz w:val="24"/>
          <w:szCs w:val="24"/>
        </w:rPr>
        <w:t xml:space="preserve">mõistetav. </w:t>
      </w:r>
      <w:r w:rsidR="00E827EE" w:rsidRPr="00025E56">
        <w:rPr>
          <w:sz w:val="24"/>
          <w:szCs w:val="24"/>
        </w:rPr>
        <w:t xml:space="preserve">Samuti oleks tuhandete perekondade väljatoomine aastaid ruineerivast kodutusest tagatis riiklikule julgeolekule. </w:t>
      </w:r>
    </w:p>
    <w:p w14:paraId="14184413" w14:textId="41A36C1D" w:rsidR="00E827EE" w:rsidRPr="00025E56" w:rsidRDefault="003A1D6C" w:rsidP="003A1D6C">
      <w:pPr>
        <w:rPr>
          <w:sz w:val="24"/>
          <w:szCs w:val="24"/>
        </w:rPr>
      </w:pPr>
      <w:r w:rsidRPr="00025E56">
        <w:rPr>
          <w:sz w:val="24"/>
          <w:szCs w:val="24"/>
        </w:rPr>
        <w:t xml:space="preserve">Rahandusministeeriumi ametnike sõnul laekuks edaspidi maa erastamisest tulev raha hariliku tuluna riigieelarvesse ning raha kasutamise üle otsustataks tavalise eelarveprotsessi käigus. Miks mitte siis otsustada kohe, et erastamisest </w:t>
      </w:r>
      <w:r w:rsidR="00E827EE" w:rsidRPr="00025E56">
        <w:rPr>
          <w:sz w:val="24"/>
          <w:szCs w:val="24"/>
        </w:rPr>
        <w:t>laekuv</w:t>
      </w:r>
      <w:r w:rsidRPr="00025E56">
        <w:rPr>
          <w:sz w:val="24"/>
          <w:szCs w:val="24"/>
        </w:rPr>
        <w:t xml:space="preserve"> raha</w:t>
      </w:r>
      <w:r w:rsidR="00B22394" w:rsidRPr="00025E56">
        <w:rPr>
          <w:sz w:val="24"/>
          <w:szCs w:val="24"/>
        </w:rPr>
        <w:t xml:space="preserve">, mis reservfondi </w:t>
      </w:r>
      <w:r w:rsidR="00E827EE" w:rsidRPr="00025E56">
        <w:rPr>
          <w:sz w:val="24"/>
          <w:szCs w:val="24"/>
        </w:rPr>
        <w:t>läheb</w:t>
      </w:r>
      <w:r w:rsidR="00B22394" w:rsidRPr="00025E56">
        <w:rPr>
          <w:sz w:val="24"/>
          <w:szCs w:val="24"/>
        </w:rPr>
        <w:t>,</w:t>
      </w:r>
      <w:r w:rsidRPr="00025E56">
        <w:rPr>
          <w:sz w:val="24"/>
          <w:szCs w:val="24"/>
        </w:rPr>
        <w:t xml:space="preserve"> </w:t>
      </w:r>
      <w:r w:rsidR="00E827EE" w:rsidRPr="00025E56">
        <w:rPr>
          <w:sz w:val="24"/>
          <w:szCs w:val="24"/>
        </w:rPr>
        <w:t>jõuaks</w:t>
      </w:r>
      <w:r w:rsidRPr="00025E56">
        <w:rPr>
          <w:sz w:val="24"/>
          <w:szCs w:val="24"/>
        </w:rPr>
        <w:t xml:space="preserve"> </w:t>
      </w:r>
      <w:r w:rsidR="00E827EE" w:rsidRPr="00025E56">
        <w:rPr>
          <w:sz w:val="24"/>
          <w:szCs w:val="24"/>
        </w:rPr>
        <w:t>riikliku sunniga vaesustatud inimesteni.</w:t>
      </w:r>
      <w:r w:rsidR="0035317C" w:rsidRPr="00025E56">
        <w:rPr>
          <w:sz w:val="24"/>
          <w:szCs w:val="24"/>
        </w:rPr>
        <w:t xml:space="preserve"> Omandire</w:t>
      </w:r>
      <w:r w:rsidR="00B22394" w:rsidRPr="00025E56">
        <w:rPr>
          <w:sz w:val="24"/>
          <w:szCs w:val="24"/>
        </w:rPr>
        <w:t xml:space="preserve">formist räsitud perekondade </w:t>
      </w:r>
      <w:r w:rsidRPr="00025E56">
        <w:rPr>
          <w:sz w:val="24"/>
          <w:szCs w:val="24"/>
        </w:rPr>
        <w:t>seas on hulk neid, ke</w:t>
      </w:r>
      <w:r w:rsidR="00E827EE" w:rsidRPr="00025E56">
        <w:rPr>
          <w:sz w:val="24"/>
          <w:szCs w:val="24"/>
        </w:rPr>
        <w:t>l kaelas</w:t>
      </w:r>
      <w:r w:rsidRPr="00025E56">
        <w:rPr>
          <w:sz w:val="24"/>
          <w:szCs w:val="24"/>
        </w:rPr>
        <w:t xml:space="preserve"> uue kodu muretsemiseks võetud pangalaen</w:t>
      </w:r>
      <w:r w:rsidR="0035317C" w:rsidRPr="00025E56">
        <w:rPr>
          <w:sz w:val="24"/>
          <w:szCs w:val="24"/>
        </w:rPr>
        <w:t>, või pole neil üldse oma kodu (nt munitsipaalmajades elavad sundüürnikud)</w:t>
      </w:r>
      <w:r w:rsidRPr="00025E56">
        <w:rPr>
          <w:sz w:val="24"/>
          <w:szCs w:val="24"/>
        </w:rPr>
        <w:t xml:space="preserve">. </w:t>
      </w:r>
      <w:r w:rsidR="00E827EE" w:rsidRPr="00025E56">
        <w:rPr>
          <w:sz w:val="24"/>
          <w:szCs w:val="24"/>
        </w:rPr>
        <w:t xml:space="preserve">Ometi oli neil </w:t>
      </w:r>
      <w:r w:rsidR="0035317C" w:rsidRPr="00025E56">
        <w:rPr>
          <w:sz w:val="24"/>
          <w:szCs w:val="24"/>
        </w:rPr>
        <w:t xml:space="preserve">kõigil </w:t>
      </w:r>
      <w:r w:rsidR="00E827EE" w:rsidRPr="00025E56">
        <w:rPr>
          <w:sz w:val="24"/>
          <w:szCs w:val="24"/>
        </w:rPr>
        <w:t>tööaastatega välja teenitud oma korter, mida Eesti seadused ei lubanud erastada.</w:t>
      </w:r>
    </w:p>
    <w:p w14:paraId="73CC5C37" w14:textId="5476D268" w:rsidR="003C1642" w:rsidRPr="00025E56" w:rsidRDefault="00B22394" w:rsidP="003A1D6C">
      <w:pPr>
        <w:rPr>
          <w:sz w:val="24"/>
          <w:szCs w:val="24"/>
        </w:rPr>
      </w:pPr>
      <w:r w:rsidRPr="00025E56">
        <w:rPr>
          <w:sz w:val="24"/>
          <w:szCs w:val="24"/>
        </w:rPr>
        <w:lastRenderedPageBreak/>
        <w:t>Seega on s</w:t>
      </w:r>
      <w:r w:rsidR="003A1D6C" w:rsidRPr="00025E56">
        <w:rPr>
          <w:sz w:val="24"/>
          <w:szCs w:val="24"/>
        </w:rPr>
        <w:t xml:space="preserve">undüürnikud sunnitud </w:t>
      </w:r>
      <w:r w:rsidRPr="00025E56">
        <w:rPr>
          <w:sz w:val="24"/>
          <w:szCs w:val="24"/>
        </w:rPr>
        <w:t xml:space="preserve">ise </w:t>
      </w:r>
      <w:r w:rsidR="003A1D6C" w:rsidRPr="00025E56">
        <w:rPr>
          <w:sz w:val="24"/>
          <w:szCs w:val="24"/>
        </w:rPr>
        <w:t xml:space="preserve">oma taskust </w:t>
      </w:r>
      <w:r w:rsidR="00B50C07" w:rsidRPr="00025E56">
        <w:rPr>
          <w:sz w:val="24"/>
          <w:szCs w:val="24"/>
        </w:rPr>
        <w:t xml:space="preserve">maksma kinni </w:t>
      </w:r>
      <w:r w:rsidRPr="00025E56">
        <w:rPr>
          <w:sz w:val="24"/>
          <w:szCs w:val="24"/>
        </w:rPr>
        <w:t xml:space="preserve">neile </w:t>
      </w:r>
      <w:r w:rsidR="003C1642" w:rsidRPr="00025E56">
        <w:rPr>
          <w:sz w:val="24"/>
          <w:szCs w:val="24"/>
        </w:rPr>
        <w:t xml:space="preserve">vabariigi taassünni </w:t>
      </w:r>
      <w:r w:rsidR="006E7A71" w:rsidRPr="00025E56">
        <w:rPr>
          <w:sz w:val="24"/>
          <w:szCs w:val="24"/>
        </w:rPr>
        <w:t>järel</w:t>
      </w:r>
      <w:r w:rsidR="003C1642" w:rsidRPr="00025E56">
        <w:rPr>
          <w:sz w:val="24"/>
          <w:szCs w:val="24"/>
        </w:rPr>
        <w:t xml:space="preserve"> riigi poolt </w:t>
      </w:r>
      <w:r w:rsidRPr="00025E56">
        <w:rPr>
          <w:sz w:val="24"/>
          <w:szCs w:val="24"/>
        </w:rPr>
        <w:t>tekitatud ülekoh</w:t>
      </w:r>
      <w:r w:rsidR="006E7A71" w:rsidRPr="00025E56">
        <w:rPr>
          <w:sz w:val="24"/>
          <w:szCs w:val="24"/>
        </w:rPr>
        <w:t>tu.</w:t>
      </w:r>
      <w:r w:rsidRPr="00025E56">
        <w:rPr>
          <w:sz w:val="24"/>
          <w:szCs w:val="24"/>
        </w:rPr>
        <w:t xml:space="preserve"> </w:t>
      </w:r>
      <w:r w:rsidR="00025E56" w:rsidRPr="00025E56">
        <w:rPr>
          <w:sz w:val="24"/>
          <w:szCs w:val="24"/>
        </w:rPr>
        <w:t>O</w:t>
      </w:r>
      <w:r w:rsidR="003A1D6C" w:rsidRPr="00025E56">
        <w:rPr>
          <w:sz w:val="24"/>
          <w:szCs w:val="24"/>
        </w:rPr>
        <w:t>leks aeg asjale tõsiselt otsa vaadata</w:t>
      </w:r>
      <w:r w:rsidR="00B50C07" w:rsidRPr="00025E56">
        <w:rPr>
          <w:sz w:val="24"/>
          <w:szCs w:val="24"/>
        </w:rPr>
        <w:t xml:space="preserve"> ja sihtotstarbeline </w:t>
      </w:r>
      <w:r w:rsidR="003A1D6C" w:rsidRPr="00025E56">
        <w:rPr>
          <w:sz w:val="24"/>
          <w:szCs w:val="24"/>
        </w:rPr>
        <w:t xml:space="preserve">omandireformi reservfond </w:t>
      </w:r>
      <w:r w:rsidR="006E7A71" w:rsidRPr="00025E56">
        <w:rPr>
          <w:sz w:val="24"/>
          <w:szCs w:val="24"/>
        </w:rPr>
        <w:t>ka</w:t>
      </w:r>
      <w:r w:rsidR="003A1D6C" w:rsidRPr="00025E56">
        <w:rPr>
          <w:sz w:val="24"/>
          <w:szCs w:val="24"/>
        </w:rPr>
        <w:t xml:space="preserve"> </w:t>
      </w:r>
      <w:r w:rsidR="00B50C07" w:rsidRPr="00025E56">
        <w:rPr>
          <w:sz w:val="24"/>
          <w:szCs w:val="24"/>
        </w:rPr>
        <w:t xml:space="preserve">sihtotstarbeliselt </w:t>
      </w:r>
      <w:r w:rsidR="003A1D6C" w:rsidRPr="00025E56">
        <w:rPr>
          <w:sz w:val="24"/>
          <w:szCs w:val="24"/>
        </w:rPr>
        <w:t xml:space="preserve">tööle panna. </w:t>
      </w:r>
    </w:p>
    <w:p w14:paraId="41FA68BD" w14:textId="77777777" w:rsidR="001A6DE2" w:rsidRDefault="001A6DE2" w:rsidP="003A1D6C">
      <w:pPr>
        <w:rPr>
          <w:sz w:val="24"/>
          <w:szCs w:val="24"/>
        </w:rPr>
      </w:pPr>
    </w:p>
    <w:p w14:paraId="01FAA05F" w14:textId="5709C650" w:rsidR="003A1D6C" w:rsidRPr="00025E56" w:rsidRDefault="003A1D6C" w:rsidP="003A1D6C">
      <w:pPr>
        <w:rPr>
          <w:sz w:val="24"/>
          <w:szCs w:val="24"/>
        </w:rPr>
      </w:pPr>
      <w:r w:rsidRPr="00025E56">
        <w:rPr>
          <w:sz w:val="24"/>
          <w:szCs w:val="24"/>
        </w:rPr>
        <w:t>Seni on reservfondi raha tuulde lastud või kasutatud absoluutselt valede eesmärkide saavutamiseks. Rahandusministeerium tõi ise näite, kuidas  reservfondi vahendeid kasutati laenurahana kümnete miljonite eurode ulatuses nüüdseks pankrotistu</w:t>
      </w:r>
      <w:r w:rsidR="00025E56" w:rsidRPr="00025E56">
        <w:rPr>
          <w:sz w:val="24"/>
          <w:szCs w:val="24"/>
        </w:rPr>
        <w:t>nud</w:t>
      </w:r>
      <w:r w:rsidRPr="00025E56">
        <w:rPr>
          <w:sz w:val="24"/>
          <w:szCs w:val="24"/>
        </w:rPr>
        <w:t xml:space="preserve"> lennufirma Estonian Air elus hoidmiseks. Toona viidati valitsuse määrusele, mis lubab fondist toetada ettevõtluse arendamist. Miks siis ei antud seda raha sundüürnikest ettevõtjate toetamiseks? Näeb ju 1996. aasta 14. septembri dokument „Vabariigi Valitsuse omandireformi reservfondist raha eraldamise ja kasutamise korra kinnitamine“</w:t>
      </w:r>
      <w:r w:rsidR="003C1642" w:rsidRPr="00025E56">
        <w:rPr>
          <w:sz w:val="24"/>
          <w:szCs w:val="24"/>
        </w:rPr>
        <w:t xml:space="preserve"> </w:t>
      </w:r>
      <w:r w:rsidRPr="00025E56">
        <w:rPr>
          <w:sz w:val="24"/>
          <w:szCs w:val="24"/>
        </w:rPr>
        <w:t>ette raha eraldamise omandireformi käigus või selle tulemusena tekkivate tööhõivega seotud probleemide ennetamise ja lahendamisega seotud kulude katteks</w:t>
      </w:r>
      <w:r w:rsidR="001A6DE2">
        <w:rPr>
          <w:sz w:val="24"/>
          <w:szCs w:val="24"/>
        </w:rPr>
        <w:t>.</w:t>
      </w:r>
    </w:p>
    <w:p w14:paraId="6CD34C91" w14:textId="77777777" w:rsidR="001A6DE2" w:rsidRDefault="001A6DE2" w:rsidP="00025E56">
      <w:pPr>
        <w:jc w:val="both"/>
        <w:rPr>
          <w:sz w:val="24"/>
          <w:szCs w:val="24"/>
        </w:rPr>
      </w:pPr>
    </w:p>
    <w:p w14:paraId="06E70FB1" w14:textId="10D81E6F" w:rsidR="003A1D6C" w:rsidRPr="00025E56" w:rsidRDefault="003A1D6C" w:rsidP="001A6DE2">
      <w:pPr>
        <w:rPr>
          <w:sz w:val="24"/>
          <w:szCs w:val="24"/>
        </w:rPr>
      </w:pPr>
      <w:r w:rsidRPr="00025E56">
        <w:rPr>
          <w:sz w:val="24"/>
          <w:szCs w:val="24"/>
        </w:rPr>
        <w:t>EÜL on seisukohal, et omandireformi reservfondi raha kasutamine tuleks valitsusliidu</w:t>
      </w:r>
      <w:r w:rsidR="006E7A71" w:rsidRPr="00025E56">
        <w:rPr>
          <w:sz w:val="24"/>
          <w:szCs w:val="24"/>
        </w:rPr>
        <w:t>s</w:t>
      </w:r>
      <w:r w:rsidRPr="00025E56">
        <w:rPr>
          <w:sz w:val="24"/>
          <w:szCs w:val="24"/>
        </w:rPr>
        <w:t xml:space="preserve"> üle vaadata ja suunata see reformi </w:t>
      </w:r>
      <w:r w:rsidR="006E7A71" w:rsidRPr="00025E56">
        <w:rPr>
          <w:sz w:val="24"/>
          <w:szCs w:val="24"/>
        </w:rPr>
        <w:t>tagajärgede kompenseerimiseks</w:t>
      </w:r>
      <w:r w:rsidRPr="00025E56">
        <w:rPr>
          <w:sz w:val="24"/>
          <w:szCs w:val="24"/>
        </w:rPr>
        <w:t xml:space="preserve">. </w:t>
      </w:r>
      <w:r w:rsidR="006E7A71" w:rsidRPr="00025E56">
        <w:rPr>
          <w:sz w:val="24"/>
          <w:szCs w:val="24"/>
        </w:rPr>
        <w:t xml:space="preserve">See oleks igati euroopalik ja demokraatlik, mida inimeste kodudest väljaajamine kahtlemata ei olnud. </w:t>
      </w:r>
      <w:r w:rsidRPr="00025E56">
        <w:rPr>
          <w:sz w:val="24"/>
          <w:szCs w:val="24"/>
        </w:rPr>
        <w:t>Solidaarsust väär</w:t>
      </w:r>
      <w:r w:rsidR="00627B36">
        <w:rPr>
          <w:sz w:val="24"/>
          <w:szCs w:val="24"/>
        </w:rPr>
        <w:t>tus</w:t>
      </w:r>
      <w:r w:rsidRPr="00025E56">
        <w:rPr>
          <w:sz w:val="24"/>
          <w:szCs w:val="24"/>
        </w:rPr>
        <w:t>tavad sotsiaaldemokraadid peaksid seda mõtet küll toetama. Ehk õnne</w:t>
      </w:r>
      <w:r w:rsidR="003C1642" w:rsidRPr="00025E56">
        <w:rPr>
          <w:sz w:val="24"/>
          <w:szCs w:val="24"/>
        </w:rPr>
        <w:t>s</w:t>
      </w:r>
      <w:r w:rsidRPr="00025E56">
        <w:rPr>
          <w:sz w:val="24"/>
          <w:szCs w:val="24"/>
        </w:rPr>
        <w:t xml:space="preserve">tuks selle sammuga taastada ka sundüürnike </w:t>
      </w:r>
      <w:r w:rsidR="00B50C07" w:rsidRPr="00025E56">
        <w:rPr>
          <w:sz w:val="24"/>
          <w:szCs w:val="24"/>
        </w:rPr>
        <w:t xml:space="preserve">enamiku </w:t>
      </w:r>
      <w:r w:rsidRPr="00025E56">
        <w:rPr>
          <w:sz w:val="24"/>
          <w:szCs w:val="24"/>
        </w:rPr>
        <w:t xml:space="preserve">usk tulevikku. Rohkem kui 200 teadusliku publikatsiooni autor, teenekas rahvusvaheliselt tuntud ühiskonnateadlane, ÜRO majandusuuringute instituudis ja Maailmapangas töötanud Arvo </w:t>
      </w:r>
      <w:proofErr w:type="spellStart"/>
      <w:r w:rsidRPr="00025E56">
        <w:rPr>
          <w:sz w:val="24"/>
          <w:szCs w:val="24"/>
        </w:rPr>
        <w:t>Kuddo</w:t>
      </w:r>
      <w:proofErr w:type="spellEnd"/>
      <w:r w:rsidRPr="00025E56">
        <w:rPr>
          <w:sz w:val="24"/>
          <w:szCs w:val="24"/>
        </w:rPr>
        <w:t xml:space="preserve"> kirjutas juba aastaid tagasi, </w:t>
      </w:r>
      <w:r w:rsidR="00B50C07" w:rsidRPr="00025E56">
        <w:rPr>
          <w:sz w:val="24"/>
          <w:szCs w:val="24"/>
        </w:rPr>
        <w:t xml:space="preserve">et </w:t>
      </w:r>
      <w:r w:rsidRPr="00025E56">
        <w:rPr>
          <w:sz w:val="24"/>
          <w:szCs w:val="24"/>
        </w:rPr>
        <w:t>Eestis sellisel kujul käivitatud omandireform on tekitanud sügava lõhe kogu ühiskonnas ning diskrediteerinud siirdeperioodi reforme</w:t>
      </w:r>
      <w:r w:rsidR="00025E56" w:rsidRPr="00025E56">
        <w:rPr>
          <w:sz w:val="24"/>
          <w:szCs w:val="24"/>
        </w:rPr>
        <w:t xml:space="preserve"> t</w:t>
      </w:r>
      <w:r w:rsidRPr="00025E56">
        <w:rPr>
          <w:sz w:val="24"/>
          <w:szCs w:val="24"/>
        </w:rPr>
        <w:t>ervikuna</w:t>
      </w:r>
      <w:r w:rsidR="006C78D2" w:rsidRPr="00025E56">
        <w:rPr>
          <w:sz w:val="24"/>
          <w:szCs w:val="24"/>
        </w:rPr>
        <w:t>:</w:t>
      </w:r>
      <w:r w:rsidR="00627B36">
        <w:rPr>
          <w:sz w:val="24"/>
          <w:szCs w:val="24"/>
        </w:rPr>
        <w:t xml:space="preserve"> </w:t>
      </w:r>
      <w:r w:rsidR="003C1642" w:rsidRPr="00025E56">
        <w:rPr>
          <w:sz w:val="24"/>
          <w:szCs w:val="24"/>
        </w:rPr>
        <w:t>„</w:t>
      </w:r>
      <w:r w:rsidR="006C78D2" w:rsidRPr="00025E56">
        <w:rPr>
          <w:sz w:val="24"/>
          <w:szCs w:val="24"/>
        </w:rPr>
        <w:t>O</w:t>
      </w:r>
      <w:r w:rsidRPr="00025E56">
        <w:rPr>
          <w:sz w:val="24"/>
          <w:szCs w:val="24"/>
        </w:rPr>
        <w:t>mandisuhete ümberkorraldamine tuleb viia kooskõlla Eesti Põhiseadusega ning Euroopa inimõiguste ja põhivabaduste kaitse konventsiooniga. See aga eeldab lisaks seadusandluse täiustamisele märkimisväärset riigipoolset ressursside eraldamist omandireformiga kaasnevate vastuolude kõrvaldamiseks.</w:t>
      </w:r>
      <w:r w:rsidR="003C1642" w:rsidRPr="00025E56">
        <w:rPr>
          <w:sz w:val="24"/>
          <w:szCs w:val="24"/>
        </w:rPr>
        <w:t>“</w:t>
      </w:r>
    </w:p>
    <w:p w14:paraId="7AE4E685" w14:textId="77777777" w:rsidR="00627B36" w:rsidRDefault="00627B36" w:rsidP="001A6DE2">
      <w:pPr>
        <w:rPr>
          <w:sz w:val="24"/>
          <w:szCs w:val="24"/>
        </w:rPr>
      </w:pPr>
    </w:p>
    <w:p w14:paraId="6951AF19" w14:textId="47D0E16D" w:rsidR="003A1D6C" w:rsidRPr="00025E56" w:rsidRDefault="003C1642" w:rsidP="001A6DE2">
      <w:pPr>
        <w:rPr>
          <w:sz w:val="24"/>
          <w:szCs w:val="24"/>
        </w:rPr>
      </w:pPr>
      <w:r w:rsidRPr="00025E56">
        <w:rPr>
          <w:sz w:val="24"/>
          <w:szCs w:val="24"/>
        </w:rPr>
        <w:t>EÜ</w:t>
      </w:r>
      <w:r w:rsidR="00B50C07" w:rsidRPr="00025E56">
        <w:rPr>
          <w:sz w:val="24"/>
          <w:szCs w:val="24"/>
        </w:rPr>
        <w:t>L</w:t>
      </w:r>
      <w:r w:rsidRPr="00025E56">
        <w:rPr>
          <w:sz w:val="24"/>
          <w:szCs w:val="24"/>
        </w:rPr>
        <w:t xml:space="preserve"> </w:t>
      </w:r>
      <w:r w:rsidR="00643143" w:rsidRPr="00025E56">
        <w:rPr>
          <w:sz w:val="24"/>
          <w:szCs w:val="24"/>
        </w:rPr>
        <w:t xml:space="preserve">loodab, et Reformierakonna juhitud valitsuskoalitsioonil jätkub mõistmist, et riigi lähiajaloo </w:t>
      </w:r>
      <w:r w:rsidR="006E7A71" w:rsidRPr="00025E56">
        <w:rPr>
          <w:sz w:val="24"/>
          <w:szCs w:val="24"/>
        </w:rPr>
        <w:t>mustad</w:t>
      </w:r>
      <w:r w:rsidR="00643143" w:rsidRPr="00025E56">
        <w:rPr>
          <w:sz w:val="24"/>
          <w:szCs w:val="24"/>
        </w:rPr>
        <w:t xml:space="preserve"> leheküljed vajavad uuesti läbi vaatamist ja vigade parandamist. Omandireform oli neist lehekülgedest üks </w:t>
      </w:r>
      <w:r w:rsidR="006E7A71" w:rsidRPr="00025E56">
        <w:rPr>
          <w:sz w:val="24"/>
          <w:szCs w:val="24"/>
        </w:rPr>
        <w:t>rängemaid</w:t>
      </w:r>
      <w:r w:rsidR="00643143" w:rsidRPr="00025E56">
        <w:rPr>
          <w:sz w:val="24"/>
          <w:szCs w:val="24"/>
        </w:rPr>
        <w:t xml:space="preserve">. </w:t>
      </w:r>
      <w:r w:rsidR="006C0274" w:rsidRPr="00025E56">
        <w:rPr>
          <w:sz w:val="24"/>
          <w:szCs w:val="24"/>
        </w:rPr>
        <w:t>Reformi reservfondi tühistamisega lisa</w:t>
      </w:r>
      <w:r w:rsidR="006E7A71" w:rsidRPr="00025E56">
        <w:rPr>
          <w:sz w:val="24"/>
          <w:szCs w:val="24"/>
        </w:rPr>
        <w:t>ks</w:t>
      </w:r>
      <w:r w:rsidR="006C0274" w:rsidRPr="00025E56">
        <w:rPr>
          <w:sz w:val="24"/>
          <w:szCs w:val="24"/>
        </w:rPr>
        <w:t xml:space="preserve"> tänane valitsus </w:t>
      </w:r>
      <w:r w:rsidR="00627B36">
        <w:rPr>
          <w:sz w:val="24"/>
          <w:szCs w:val="24"/>
        </w:rPr>
        <w:t xml:space="preserve">eestlaste </w:t>
      </w:r>
      <w:r w:rsidR="006C0274" w:rsidRPr="00025E56">
        <w:rPr>
          <w:sz w:val="24"/>
          <w:szCs w:val="24"/>
        </w:rPr>
        <w:t xml:space="preserve">ajaloole veel ühe </w:t>
      </w:r>
      <w:r w:rsidR="002D7D4F" w:rsidRPr="00025E56">
        <w:rPr>
          <w:sz w:val="24"/>
          <w:szCs w:val="24"/>
        </w:rPr>
        <w:t>kuritegeliku</w:t>
      </w:r>
      <w:r w:rsidR="006C0274" w:rsidRPr="00025E56">
        <w:rPr>
          <w:sz w:val="24"/>
          <w:szCs w:val="24"/>
        </w:rPr>
        <w:t xml:space="preserve"> lehekülje juurde.   </w:t>
      </w:r>
      <w:r w:rsidR="00643143" w:rsidRPr="00025E56">
        <w:rPr>
          <w:sz w:val="24"/>
          <w:szCs w:val="24"/>
        </w:rPr>
        <w:t xml:space="preserve">  </w:t>
      </w:r>
    </w:p>
    <w:p w14:paraId="7DB752F2" w14:textId="77777777" w:rsidR="00AA7D9F" w:rsidRPr="00025E56" w:rsidRDefault="00AA7D9F" w:rsidP="001A6DE2">
      <w:pPr>
        <w:rPr>
          <w:sz w:val="24"/>
          <w:szCs w:val="24"/>
        </w:rPr>
      </w:pPr>
    </w:p>
    <w:p w14:paraId="7CF60F03" w14:textId="77777777" w:rsidR="00AA7D9F" w:rsidRPr="00025E56" w:rsidRDefault="00AA7D9F" w:rsidP="00D26869">
      <w:pPr>
        <w:jc w:val="both"/>
        <w:rPr>
          <w:sz w:val="24"/>
          <w:szCs w:val="24"/>
        </w:rPr>
      </w:pPr>
      <w:r w:rsidRPr="00025E56">
        <w:rPr>
          <w:sz w:val="24"/>
          <w:szCs w:val="24"/>
        </w:rPr>
        <w:t>________________________________________________________________</w:t>
      </w:r>
    </w:p>
    <w:p w14:paraId="06AAE519" w14:textId="3718E6EA" w:rsidR="00AA7D9F" w:rsidRPr="00025E56" w:rsidRDefault="002D7D4F" w:rsidP="00D26869">
      <w:pPr>
        <w:jc w:val="both"/>
        <w:rPr>
          <w:sz w:val="24"/>
          <w:szCs w:val="24"/>
        </w:rPr>
      </w:pPr>
      <w:r w:rsidRPr="00025E56">
        <w:rPr>
          <w:sz w:val="24"/>
          <w:szCs w:val="24"/>
        </w:rPr>
        <w:t xml:space="preserve">Eesti Üürnike Liidu juhatus </w:t>
      </w:r>
    </w:p>
    <w:p w14:paraId="65239F0F" w14:textId="2001CF38" w:rsidR="003A1D6C" w:rsidRPr="00025E56" w:rsidRDefault="003A1D6C" w:rsidP="00D26869">
      <w:pPr>
        <w:jc w:val="both"/>
        <w:rPr>
          <w:b/>
          <w:bCs/>
          <w:sz w:val="24"/>
          <w:szCs w:val="24"/>
        </w:rPr>
      </w:pPr>
      <w:r w:rsidRPr="00025E56">
        <w:rPr>
          <w:b/>
          <w:bCs/>
          <w:sz w:val="24"/>
          <w:szCs w:val="24"/>
        </w:rPr>
        <w:t>T</w:t>
      </w:r>
      <w:r w:rsidR="00D94113" w:rsidRPr="00025E56">
        <w:rPr>
          <w:b/>
          <w:bCs/>
          <w:sz w:val="24"/>
          <w:szCs w:val="24"/>
        </w:rPr>
        <w:t>h</w:t>
      </w:r>
      <w:r w:rsidRPr="00025E56">
        <w:rPr>
          <w:b/>
          <w:bCs/>
          <w:sz w:val="24"/>
          <w:szCs w:val="24"/>
        </w:rPr>
        <w:t xml:space="preserve">ea </w:t>
      </w:r>
      <w:proofErr w:type="spellStart"/>
      <w:r w:rsidRPr="00025E56">
        <w:rPr>
          <w:b/>
          <w:bCs/>
          <w:sz w:val="24"/>
          <w:szCs w:val="24"/>
        </w:rPr>
        <w:t>Grepp</w:t>
      </w:r>
      <w:proofErr w:type="spellEnd"/>
      <w:r w:rsidRPr="00025E56">
        <w:rPr>
          <w:b/>
          <w:bCs/>
          <w:sz w:val="24"/>
          <w:szCs w:val="24"/>
        </w:rPr>
        <w:t xml:space="preserve">. Urmi </w:t>
      </w:r>
      <w:proofErr w:type="spellStart"/>
      <w:r w:rsidRPr="00025E56">
        <w:rPr>
          <w:b/>
          <w:bCs/>
          <w:sz w:val="24"/>
          <w:szCs w:val="24"/>
        </w:rPr>
        <w:t>Reinde</w:t>
      </w:r>
      <w:proofErr w:type="spellEnd"/>
      <w:r w:rsidRPr="00025E56">
        <w:rPr>
          <w:b/>
          <w:bCs/>
          <w:sz w:val="24"/>
          <w:szCs w:val="24"/>
        </w:rPr>
        <w:t>.</w:t>
      </w:r>
      <w:r w:rsidR="002D7D4F" w:rsidRPr="00025E56">
        <w:rPr>
          <w:b/>
          <w:bCs/>
          <w:sz w:val="24"/>
          <w:szCs w:val="24"/>
        </w:rPr>
        <w:t xml:space="preserve"> </w:t>
      </w:r>
      <w:proofErr w:type="spellStart"/>
      <w:r w:rsidR="002D7D4F" w:rsidRPr="00025E56">
        <w:rPr>
          <w:b/>
          <w:bCs/>
          <w:sz w:val="24"/>
          <w:szCs w:val="24"/>
        </w:rPr>
        <w:t>Heimar</w:t>
      </w:r>
      <w:proofErr w:type="spellEnd"/>
      <w:r w:rsidR="002D7D4F" w:rsidRPr="00025E56">
        <w:rPr>
          <w:b/>
          <w:bCs/>
          <w:sz w:val="24"/>
          <w:szCs w:val="24"/>
        </w:rPr>
        <w:t xml:space="preserve"> </w:t>
      </w:r>
      <w:proofErr w:type="spellStart"/>
      <w:r w:rsidR="002D7D4F" w:rsidRPr="00025E56">
        <w:rPr>
          <w:b/>
          <w:bCs/>
          <w:sz w:val="24"/>
          <w:szCs w:val="24"/>
        </w:rPr>
        <w:t>Lenk</w:t>
      </w:r>
      <w:proofErr w:type="spellEnd"/>
    </w:p>
    <w:p w14:paraId="2299FE62" w14:textId="2F18F39B" w:rsidR="003A1D6C" w:rsidRPr="00025E56" w:rsidRDefault="003A1D6C" w:rsidP="00D26869">
      <w:pPr>
        <w:jc w:val="both"/>
        <w:rPr>
          <w:i/>
          <w:iCs/>
          <w:sz w:val="24"/>
          <w:szCs w:val="24"/>
        </w:rPr>
      </w:pPr>
    </w:p>
    <w:p w14:paraId="08C0B9B7" w14:textId="77777777" w:rsidR="001A679E" w:rsidRPr="00025E56" w:rsidRDefault="001A679E" w:rsidP="00D26869">
      <w:pPr>
        <w:jc w:val="both"/>
        <w:rPr>
          <w:sz w:val="24"/>
          <w:szCs w:val="24"/>
        </w:rPr>
      </w:pPr>
    </w:p>
    <w:p w14:paraId="3D8300CC" w14:textId="519F9A8E" w:rsidR="002D7D4F" w:rsidRPr="00025E56" w:rsidRDefault="002D7D4F" w:rsidP="00D26869">
      <w:pPr>
        <w:jc w:val="both"/>
        <w:rPr>
          <w:sz w:val="24"/>
          <w:szCs w:val="24"/>
        </w:rPr>
      </w:pPr>
      <w:r w:rsidRPr="00025E56">
        <w:rPr>
          <w:sz w:val="24"/>
          <w:szCs w:val="24"/>
        </w:rPr>
        <w:t>Kontakt</w:t>
      </w:r>
      <w:r w:rsidR="00B50C07" w:rsidRPr="00025E56">
        <w:rPr>
          <w:sz w:val="24"/>
          <w:szCs w:val="24"/>
        </w:rPr>
        <w:t xml:space="preserve"> 5276782</w:t>
      </w:r>
      <w:r w:rsidR="00025E56">
        <w:rPr>
          <w:sz w:val="24"/>
          <w:szCs w:val="24"/>
        </w:rPr>
        <w:t xml:space="preserve">, </w:t>
      </w:r>
      <w:r w:rsidRPr="00025E56">
        <w:rPr>
          <w:sz w:val="24"/>
          <w:szCs w:val="24"/>
        </w:rPr>
        <w:t>55655948</w:t>
      </w:r>
    </w:p>
    <w:p w14:paraId="44F1DAF5" w14:textId="1377CC50" w:rsidR="002D7D4F" w:rsidRPr="00025E56" w:rsidRDefault="002D7D4F" w:rsidP="00D26869">
      <w:pPr>
        <w:jc w:val="both"/>
        <w:rPr>
          <w:sz w:val="24"/>
          <w:szCs w:val="24"/>
        </w:rPr>
      </w:pPr>
      <w:r w:rsidRPr="00025E56">
        <w:rPr>
          <w:sz w:val="24"/>
          <w:szCs w:val="24"/>
        </w:rPr>
        <w:t>est.tenants@neti.ee</w:t>
      </w:r>
    </w:p>
    <w:sectPr w:rsidR="002D7D4F" w:rsidRPr="00025E56" w:rsidSect="001A679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D6C"/>
    <w:rsid w:val="00025E56"/>
    <w:rsid w:val="00093208"/>
    <w:rsid w:val="001A679E"/>
    <w:rsid w:val="001A6DE2"/>
    <w:rsid w:val="00207877"/>
    <w:rsid w:val="0026796B"/>
    <w:rsid w:val="002D7D4F"/>
    <w:rsid w:val="00317A8C"/>
    <w:rsid w:val="00325AD5"/>
    <w:rsid w:val="003440C9"/>
    <w:rsid w:val="0035317C"/>
    <w:rsid w:val="00385B30"/>
    <w:rsid w:val="003A1D6C"/>
    <w:rsid w:val="003C1642"/>
    <w:rsid w:val="005029E6"/>
    <w:rsid w:val="005E7B36"/>
    <w:rsid w:val="00627B36"/>
    <w:rsid w:val="00643143"/>
    <w:rsid w:val="00665B82"/>
    <w:rsid w:val="006C0274"/>
    <w:rsid w:val="006C78D2"/>
    <w:rsid w:val="006E7A71"/>
    <w:rsid w:val="0078142E"/>
    <w:rsid w:val="00874A7A"/>
    <w:rsid w:val="00AA7D9F"/>
    <w:rsid w:val="00B22394"/>
    <w:rsid w:val="00B50C07"/>
    <w:rsid w:val="00B669B0"/>
    <w:rsid w:val="00C55585"/>
    <w:rsid w:val="00D26869"/>
    <w:rsid w:val="00D94113"/>
    <w:rsid w:val="00E53E4F"/>
    <w:rsid w:val="00E827EE"/>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B1B602"/>
  <w15:docId w15:val="{F5DA452F-AB1A-424E-99E8-76F2657B5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8"/>
        <w:szCs w:val="28"/>
        <w:lang w:val="et-EE"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3A1D6C"/>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610</Words>
  <Characters>4673</Characters>
  <Application>Microsoft Office Word</Application>
  <DocSecurity>0</DocSecurity>
  <Lines>80</Lines>
  <Paragraphs>19</Paragraphs>
  <ScaleCrop>false</ScaleCrop>
  <HeadingPairs>
    <vt:vector size="4" baseType="variant">
      <vt:variant>
        <vt:lpstr>Pealkiri</vt:lpstr>
      </vt:variant>
      <vt:variant>
        <vt:i4>1</vt:i4>
      </vt:variant>
      <vt:variant>
        <vt:lpstr>Tiitel</vt:lpstr>
      </vt:variant>
      <vt:variant>
        <vt:i4>1</vt:i4>
      </vt:variant>
    </vt:vector>
  </HeadingPairs>
  <TitlesOfParts>
    <vt:vector size="2" baseType="lpstr">
      <vt:lpstr/>
      <vt:lpstr/>
    </vt:vector>
  </TitlesOfParts>
  <Company/>
  <LinksUpToDate>false</LinksUpToDate>
  <CharactersWithSpaces>5264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Kasutaja</dc:creator>
  <cp:lastModifiedBy>EYL</cp:lastModifiedBy>
  <cp:revision>2</cp:revision>
  <dcterms:created xsi:type="dcterms:W3CDTF">2024-10-07T10:43:00Z</dcterms:created>
  <dcterms:modified xsi:type="dcterms:W3CDTF">2024-10-07T10:43:00Z</dcterms:modified>
</cp:coreProperties>
</file>